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2E29" w14:textId="77777777" w:rsidR="001B222D" w:rsidRPr="00A5785B" w:rsidRDefault="001B222D" w:rsidP="00A5785B">
      <w:pPr>
        <w:pStyle w:val="Nagwek1"/>
      </w:pPr>
      <w:r w:rsidRPr="00A5785B"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112E1EF7" w14:textId="77777777" w:rsidR="001B222D" w:rsidRPr="00F15A66" w:rsidRDefault="001B222D" w:rsidP="00F15A6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późn. </w:t>
      </w:r>
      <w:proofErr w:type="spellStart"/>
      <w:r w:rsidRPr="00F15A66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r w:rsidRPr="00F15A66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14:paraId="31669CAF" w14:textId="0845D47D" w:rsidR="001B222D" w:rsidRPr="00F15A66" w:rsidRDefault="001B222D" w:rsidP="00F15A6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DF3EC9">
        <w:rPr>
          <w:rFonts w:ascii="Arial" w:eastAsia="Times New Roman" w:hAnsi="Arial" w:cs="Arial"/>
          <w:sz w:val="24"/>
          <w:szCs w:val="24"/>
          <w:lang w:eastAsia="pl-PL"/>
        </w:rPr>
        <w:t>Przedszkole Miejskie nr 14</w:t>
      </w:r>
      <w:r w:rsidR="00F15A66" w:rsidRPr="00F15A6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 z siedzibą przy ul. </w:t>
      </w:r>
      <w:r w:rsidR="00DF3EC9">
        <w:rPr>
          <w:rFonts w:ascii="Arial" w:eastAsia="Times New Roman" w:hAnsi="Arial" w:cs="Arial"/>
          <w:sz w:val="24"/>
          <w:szCs w:val="24"/>
          <w:lang w:eastAsia="pl-PL"/>
        </w:rPr>
        <w:t>Murarskiej 42</w:t>
      </w:r>
      <w:r w:rsidR="00F15A66"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w Łodzi, tel. </w:t>
      </w:r>
      <w:r w:rsidR="00DF3EC9">
        <w:rPr>
          <w:rFonts w:ascii="Arial" w:eastAsia="Times New Roman" w:hAnsi="Arial" w:cs="Arial"/>
          <w:sz w:val="24"/>
          <w:szCs w:val="24"/>
          <w:lang w:eastAsia="pl-PL"/>
        </w:rPr>
        <w:t>42 255 37 97</w:t>
      </w: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 e-mail: kontakt@</w:t>
      </w:r>
      <w:r w:rsidR="00DF3EC9">
        <w:rPr>
          <w:rFonts w:ascii="Arial" w:eastAsia="Times New Roman" w:hAnsi="Arial" w:cs="Arial"/>
          <w:sz w:val="24"/>
          <w:szCs w:val="24"/>
          <w:lang w:eastAsia="pl-PL"/>
        </w:rPr>
        <w:t>pm14</w:t>
      </w:r>
      <w:r w:rsidR="00F15A66" w:rsidRPr="00F15A6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F15A66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Dyrektora,</w:t>
      </w:r>
    </w:p>
    <w:p w14:paraId="4895ACD5" w14:textId="409396F3" w:rsidR="001B222D" w:rsidRPr="00F15A66" w:rsidRDefault="001B222D" w:rsidP="00F15A6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</w:t>
      </w:r>
      <w:r w:rsidR="00DF3EC9">
        <w:rPr>
          <w:rFonts w:ascii="Arial" w:eastAsia="Times New Roman" w:hAnsi="Arial" w:cs="Arial"/>
          <w:sz w:val="24"/>
          <w:szCs w:val="24"/>
          <w:lang w:eastAsia="pl-PL"/>
        </w:rPr>
        <w:t>.pm14</w:t>
      </w:r>
      <w:bookmarkStart w:id="0" w:name="_GoBack"/>
      <w:bookmarkEnd w:id="0"/>
      <w:r w:rsidR="00F15A66" w:rsidRPr="00F15A6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F15A66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14:paraId="31143741" w14:textId="77777777" w:rsidR="001B222D" w:rsidRPr="00F15A66" w:rsidRDefault="001B222D" w:rsidP="00F15A6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F15A6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6F988437" w14:textId="77777777" w:rsidR="001B222D" w:rsidRPr="00F15A66" w:rsidRDefault="001B222D" w:rsidP="00F15A6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49151662" w14:textId="77777777" w:rsidR="001B222D" w:rsidRPr="00F15A66" w:rsidRDefault="001B222D" w:rsidP="00F15A66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organy władzy publicznej oraz podmioty wykonujące zadania publiczne lub działające na zlecenie organów władzy publicznej, w zakresie i w </w:t>
      </w:r>
      <w:r w:rsidRPr="00F15A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celach, które wynikają z przepisów powszechnie obowiązującego prawa;</w:t>
      </w:r>
    </w:p>
    <w:p w14:paraId="490896BA" w14:textId="77777777" w:rsidR="001B222D" w:rsidRPr="00F15A66" w:rsidRDefault="001B222D" w:rsidP="00F15A66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698B3157" w14:textId="77777777" w:rsidR="001B222D" w:rsidRPr="00F15A66" w:rsidRDefault="001B222D" w:rsidP="00F15A66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1BF0B34B" w14:textId="57986CFF" w:rsidR="001B222D" w:rsidRPr="00F15A66" w:rsidRDefault="001B222D" w:rsidP="00F15A6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Państwa dane osobowe nie będą przekazywane do państwa trzeciego lub organizacji międzynarodowej.</w:t>
      </w:r>
    </w:p>
    <w:p w14:paraId="7C1B122B" w14:textId="77777777" w:rsidR="001B222D" w:rsidRPr="00F15A66" w:rsidRDefault="001B222D" w:rsidP="00F15A6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3594F83A" w14:textId="77777777" w:rsidR="001B222D" w:rsidRPr="00F15A66" w:rsidRDefault="001B222D" w:rsidP="00F15A6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14:paraId="2F03A59C" w14:textId="77777777" w:rsidR="001B222D" w:rsidRPr="00F15A66" w:rsidRDefault="001B222D" w:rsidP="00F15A66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39F511A9" w14:textId="77777777" w:rsidR="001B222D" w:rsidRPr="00F15A66" w:rsidRDefault="001B222D" w:rsidP="00F15A66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09B35EE2" w14:textId="77777777" w:rsidR="001B222D" w:rsidRPr="00F15A66" w:rsidRDefault="001B222D" w:rsidP="00F15A66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414BB973" w14:textId="77777777" w:rsidR="001B222D" w:rsidRPr="00F15A66" w:rsidRDefault="001B222D" w:rsidP="00F15A6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11165735" w14:textId="77777777" w:rsidR="001B222D" w:rsidRPr="00F15A66" w:rsidRDefault="001B222D" w:rsidP="00F15A6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211C4B59" w14:textId="77777777" w:rsidR="001B222D" w:rsidRPr="00F15A66" w:rsidRDefault="001B222D" w:rsidP="00F15A6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5583468F" w14:textId="77777777" w:rsidR="001B222D" w:rsidRPr="00F15A66" w:rsidRDefault="001B222D" w:rsidP="00F15A6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2836C2C1" w14:textId="77777777" w:rsidR="001B222D" w:rsidRPr="00F15A66" w:rsidRDefault="001B222D" w:rsidP="00F15A6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57DA21AE" w14:textId="77777777" w:rsidR="001B222D" w:rsidRPr="00F15A66" w:rsidRDefault="001B222D" w:rsidP="00F15A66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ograniczenia przetwarzania – przysługuje w ramach przesłanek i na warunkach określonych w art. 18 RODO, tj. przypadku, gdy:</w:t>
      </w:r>
    </w:p>
    <w:p w14:paraId="664AF98F" w14:textId="77777777" w:rsidR="001B222D" w:rsidRPr="00F15A66" w:rsidRDefault="001B222D" w:rsidP="00F15A6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6554CB9F" w14:textId="77777777" w:rsidR="001B222D" w:rsidRPr="00F15A66" w:rsidRDefault="001B222D" w:rsidP="00F15A6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01148974" w14:textId="77777777" w:rsidR="001B222D" w:rsidRPr="00F15A66" w:rsidRDefault="001B222D" w:rsidP="00F15A6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BE9CFD5" w14:textId="77777777" w:rsidR="001B222D" w:rsidRPr="00F15A66" w:rsidRDefault="001B222D" w:rsidP="00F15A6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3D6C3B2" w14:textId="77777777" w:rsidR="001B222D" w:rsidRPr="00F15A66" w:rsidRDefault="001B222D" w:rsidP="00F15A66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011E542E" w14:textId="77777777" w:rsidR="001B222D" w:rsidRPr="00F15A66" w:rsidRDefault="001B222D" w:rsidP="00F15A66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03900FA4" w14:textId="77777777" w:rsidR="001B222D" w:rsidRPr="00F15A66" w:rsidRDefault="001B222D" w:rsidP="00F15A66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41A293EA" w14:textId="77777777" w:rsidR="00002D89" w:rsidRDefault="001B222D" w:rsidP="00002D8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5787E15F" w14:textId="32E62191" w:rsidR="001B222D" w:rsidRPr="00002D89" w:rsidRDefault="001B222D" w:rsidP="00002D89">
      <w:pPr>
        <w:pStyle w:val="Akapitzlist"/>
        <w:numPr>
          <w:ilvl w:val="2"/>
          <w:numId w:val="8"/>
        </w:numPr>
        <w:tabs>
          <w:tab w:val="clear" w:pos="2160"/>
          <w:tab w:val="num" w:pos="1843"/>
        </w:tabs>
        <w:spacing w:after="0" w:line="360" w:lineRule="auto"/>
        <w:ind w:left="1843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002D8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2DDDCB8" w14:textId="77777777" w:rsidR="001B222D" w:rsidRPr="00F15A66" w:rsidRDefault="001B222D" w:rsidP="00F15A66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64694533" w14:textId="5086409B" w:rsidR="001B222D" w:rsidRPr="00F15A66" w:rsidRDefault="001B222D" w:rsidP="00F15A66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3590A4DF" w14:textId="77777777" w:rsidR="001B222D" w:rsidRPr="00F15A66" w:rsidRDefault="001B222D" w:rsidP="00F15A66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A6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sectPr w:rsidR="001B222D" w:rsidRPr="00F1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48A4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002D89"/>
    <w:rsid w:val="001B222D"/>
    <w:rsid w:val="001B5852"/>
    <w:rsid w:val="00364A26"/>
    <w:rsid w:val="003E4C5D"/>
    <w:rsid w:val="0061329D"/>
    <w:rsid w:val="00A5785B"/>
    <w:rsid w:val="00DC15F9"/>
    <w:rsid w:val="00DF3EC9"/>
    <w:rsid w:val="00E733DB"/>
    <w:rsid w:val="00EC39FF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4C1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paragraph" w:styleId="Nagwek1">
    <w:name w:val="heading 1"/>
    <w:basedOn w:val="Normalny"/>
    <w:next w:val="Normalny"/>
    <w:link w:val="Nagwek1Znak"/>
    <w:uiPriority w:val="9"/>
    <w:qFormat/>
    <w:rsid w:val="00A5785B"/>
    <w:pPr>
      <w:keepNext/>
      <w:keepLines/>
      <w:spacing w:before="600" w:after="360" w:line="360" w:lineRule="auto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785B"/>
    <w:rPr>
      <w:rFonts w:ascii="Arial" w:eastAsiaTheme="majorEastAsia" w:hAnsi="Arial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Lonia</cp:lastModifiedBy>
  <cp:revision>2</cp:revision>
  <dcterms:created xsi:type="dcterms:W3CDTF">2025-04-04T08:14:00Z</dcterms:created>
  <dcterms:modified xsi:type="dcterms:W3CDTF">2025-04-04T08:14:00Z</dcterms:modified>
</cp:coreProperties>
</file>